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94E4" w14:textId="77777777" w:rsidR="002878E3" w:rsidRPr="004D13C3" w:rsidRDefault="002878E3" w:rsidP="002878E3">
      <w:pPr>
        <w:jc w:val="center"/>
        <w:rPr>
          <w:rFonts w:ascii="ＭＳ Ｐ明朝" w:eastAsia="ＭＳ Ｐ明朝" w:hAnsi="ＭＳ Ｐ明朝"/>
          <w:sz w:val="40"/>
          <w:szCs w:val="40"/>
        </w:rPr>
      </w:pPr>
      <w:r w:rsidRPr="004D13C3">
        <w:rPr>
          <w:rFonts w:ascii="ＭＳ Ｐ明朝" w:eastAsia="ＭＳ Ｐ明朝" w:hAnsi="ＭＳ Ｐ明朝" w:hint="eastAsia"/>
          <w:sz w:val="40"/>
          <w:szCs w:val="40"/>
        </w:rPr>
        <w:t>給与収入のみである旨の申立書</w:t>
      </w:r>
    </w:p>
    <w:p w14:paraId="2BBFAE25" w14:textId="77777777" w:rsidR="004D13C3" w:rsidRDefault="004D13C3" w:rsidP="002878E3">
      <w:pPr>
        <w:jc w:val="center"/>
        <w:rPr>
          <w:rFonts w:ascii="ＭＳ Ｐ明朝" w:eastAsia="ＭＳ Ｐ明朝" w:hAnsi="ＭＳ Ｐ明朝"/>
          <w:sz w:val="32"/>
          <w:szCs w:val="32"/>
        </w:rPr>
      </w:pPr>
    </w:p>
    <w:p w14:paraId="73888792" w14:textId="77777777" w:rsidR="002878E3" w:rsidRPr="002878E3" w:rsidRDefault="002878E3" w:rsidP="004D13C3">
      <w:pPr>
        <w:ind w:firstLineChars="600" w:firstLine="1320"/>
        <w:rPr>
          <w:rFonts w:ascii="ＭＳ Ｐ明朝" w:eastAsia="ＭＳ Ｐ明朝" w:hAnsi="ＭＳ Ｐ明朝"/>
          <w:sz w:val="32"/>
          <w:szCs w:val="32"/>
        </w:rPr>
      </w:pPr>
      <w:r w:rsidRPr="002878E3">
        <w:rPr>
          <w:rFonts w:ascii="ＭＳ Ｐ明朝" w:eastAsia="ＭＳ Ｐ明朝" w:hAnsi="ＭＳ Ｐ明朝" w:hint="eastAsia"/>
          <w:sz w:val="22"/>
        </w:rPr>
        <w:t>このたび、被扶養者の認定を受けようとする者の収入につきまして</w:t>
      </w:r>
    </w:p>
    <w:p w14:paraId="57C5ECD7" w14:textId="77777777" w:rsidR="002878E3" w:rsidRPr="002878E3" w:rsidRDefault="002878E3" w:rsidP="004D13C3">
      <w:pPr>
        <w:ind w:firstLineChars="500" w:firstLine="1100"/>
        <w:rPr>
          <w:rFonts w:ascii="ＭＳ Ｐ明朝" w:eastAsia="ＭＳ Ｐ明朝" w:hAnsi="ＭＳ Ｐ明朝"/>
          <w:sz w:val="22"/>
        </w:rPr>
      </w:pPr>
      <w:r w:rsidRPr="002878E3">
        <w:rPr>
          <w:rFonts w:ascii="ＭＳ Ｐ明朝" w:eastAsia="ＭＳ Ｐ明朝" w:hAnsi="ＭＳ Ｐ明朝" w:hint="eastAsia"/>
          <w:sz w:val="22"/>
        </w:rPr>
        <w:t>提出した労働契約書に基づく給与収入のみであることを申し立てます。</w:t>
      </w:r>
    </w:p>
    <w:p w14:paraId="5F1BD73C" w14:textId="77777777" w:rsidR="002878E3" w:rsidRPr="002878E3" w:rsidRDefault="002878E3" w:rsidP="002878E3">
      <w:pPr>
        <w:rPr>
          <w:rFonts w:ascii="ＭＳ Ｐ明朝" w:eastAsia="ＭＳ Ｐ明朝" w:hAnsi="ＭＳ Ｐ明朝"/>
          <w:sz w:val="22"/>
        </w:rPr>
      </w:pPr>
    </w:p>
    <w:p w14:paraId="4A1CFE8D" w14:textId="77777777" w:rsidR="002878E3" w:rsidRDefault="002878E3" w:rsidP="002878E3">
      <w:pPr>
        <w:jc w:val="center"/>
        <w:rPr>
          <w:rFonts w:ascii="ＭＳ Ｐ明朝" w:eastAsia="ＭＳ Ｐ明朝" w:hAnsi="ＭＳ Ｐ明朝"/>
          <w:sz w:val="22"/>
        </w:rPr>
      </w:pPr>
      <w:r w:rsidRPr="002878E3">
        <w:rPr>
          <w:rFonts w:ascii="ＭＳ Ｐ明朝" w:eastAsia="ＭＳ Ｐ明朝" w:hAnsi="ＭＳ Ｐ明朝" w:hint="eastAsia"/>
          <w:sz w:val="22"/>
        </w:rPr>
        <w:t>記</w:t>
      </w:r>
    </w:p>
    <w:p w14:paraId="555E3453" w14:textId="77777777" w:rsidR="004D13C3" w:rsidRPr="002878E3" w:rsidRDefault="004D13C3" w:rsidP="002878E3">
      <w:pPr>
        <w:jc w:val="center"/>
        <w:rPr>
          <w:rFonts w:ascii="ＭＳ Ｐ明朝" w:eastAsia="ＭＳ Ｐ明朝" w:hAnsi="ＭＳ Ｐ明朝"/>
          <w:sz w:val="22"/>
        </w:rPr>
      </w:pPr>
    </w:p>
    <w:p w14:paraId="1A0A2A79" w14:textId="77777777" w:rsidR="002878E3" w:rsidRPr="002878E3" w:rsidRDefault="002878E3" w:rsidP="002878E3">
      <w:pPr>
        <w:pStyle w:val="a3"/>
        <w:numPr>
          <w:ilvl w:val="0"/>
          <w:numId w:val="2"/>
        </w:numPr>
        <w:ind w:leftChars="0"/>
        <w:rPr>
          <w:rFonts w:ascii="ＭＳ Ｐ明朝" w:eastAsia="ＭＳ Ｐ明朝" w:hAnsi="ＭＳ Ｐ明朝"/>
          <w:sz w:val="22"/>
        </w:rPr>
      </w:pPr>
      <w:r w:rsidRPr="002878E3">
        <w:rPr>
          <w:rFonts w:ascii="ＭＳ Ｐ明朝" w:eastAsia="ＭＳ Ｐ明朝" w:hAnsi="ＭＳ Ｐ明朝"/>
          <w:sz w:val="22"/>
        </w:rPr>
        <w:t>今後、雇用契約内容の変更(就業時間の増等)・年金受給の開始・年金受給額の増加、</w:t>
      </w:r>
      <w:r w:rsidRPr="002878E3">
        <w:rPr>
          <w:rFonts w:ascii="ＭＳ Ｐ明朝" w:eastAsia="ＭＳ Ｐ明朝" w:hAnsi="ＭＳ Ｐ明朝" w:hint="eastAsia"/>
          <w:sz w:val="22"/>
        </w:rPr>
        <w:t>その他の事情により収入が変動し、扶養認定基準を超える場合※</w:t>
      </w:r>
      <w:r w:rsidRPr="002878E3">
        <w:rPr>
          <w:rFonts w:ascii="ＭＳ Ｐ明朝" w:eastAsia="ＭＳ Ｐ明朝" w:hAnsi="ＭＳ Ｐ明朝"/>
          <w:sz w:val="22"/>
        </w:rPr>
        <w:t>1には速やかに被保険者に報告し、被扶養者</w:t>
      </w:r>
      <w:r w:rsidR="00D50CA6">
        <w:rPr>
          <w:rFonts w:ascii="ＭＳ Ｐ明朝" w:eastAsia="ＭＳ Ｐ明朝" w:hAnsi="ＭＳ Ｐ明朝" w:hint="eastAsia"/>
          <w:sz w:val="22"/>
        </w:rPr>
        <w:t>異動</w:t>
      </w:r>
      <w:r w:rsidRPr="002878E3">
        <w:rPr>
          <w:rFonts w:ascii="ＭＳ Ｐ明朝" w:eastAsia="ＭＳ Ｐ明朝" w:hAnsi="ＭＳ Ｐ明朝"/>
          <w:sz w:val="22"/>
        </w:rPr>
        <w:t>届</w:t>
      </w:r>
      <w:r w:rsidR="00D50CA6">
        <w:rPr>
          <w:rFonts w:ascii="ＭＳ Ｐ明朝" w:eastAsia="ＭＳ Ｐ明朝" w:hAnsi="ＭＳ Ｐ明朝" w:hint="eastAsia"/>
          <w:sz w:val="22"/>
        </w:rPr>
        <w:t>（削除）</w:t>
      </w:r>
      <w:r w:rsidRPr="002878E3">
        <w:rPr>
          <w:rFonts w:ascii="ＭＳ Ｐ明朝" w:eastAsia="ＭＳ Ｐ明朝" w:hAnsi="ＭＳ Ｐ明朝"/>
          <w:sz w:val="22"/>
        </w:rPr>
        <w:t>を提出すると同時に資格確認書等※2を返却致します。</w:t>
      </w:r>
    </w:p>
    <w:p w14:paraId="130C2107" w14:textId="77777777" w:rsidR="002878E3" w:rsidRPr="002878E3" w:rsidRDefault="002878E3" w:rsidP="002878E3">
      <w:pPr>
        <w:pStyle w:val="a3"/>
        <w:ind w:leftChars="0" w:left="360"/>
        <w:rPr>
          <w:rFonts w:ascii="ＭＳ Ｐ明朝" w:eastAsia="ＭＳ Ｐ明朝" w:hAnsi="ＭＳ Ｐ明朝"/>
          <w:sz w:val="22"/>
        </w:rPr>
      </w:pPr>
    </w:p>
    <w:p w14:paraId="74696A49" w14:textId="77777777" w:rsidR="004B22B1" w:rsidRDefault="002878E3" w:rsidP="004B22B1">
      <w:pPr>
        <w:ind w:leftChars="150" w:left="755" w:hangingChars="200" w:hanging="440"/>
        <w:rPr>
          <w:rFonts w:ascii="ＭＳ Ｐ明朝" w:eastAsia="ＭＳ Ｐ明朝" w:hAnsi="ＭＳ Ｐ明朝"/>
          <w:sz w:val="22"/>
        </w:rPr>
      </w:pPr>
      <w:r w:rsidRPr="002878E3">
        <w:rPr>
          <w:rFonts w:ascii="ＭＳ Ｐ明朝" w:eastAsia="ＭＳ Ｐ明朝" w:hAnsi="ＭＳ Ｐ明朝" w:hint="eastAsia"/>
          <w:sz w:val="22"/>
        </w:rPr>
        <w:t>※</w:t>
      </w:r>
      <w:r w:rsidRPr="002878E3">
        <w:rPr>
          <w:rFonts w:ascii="ＭＳ Ｐ明朝" w:eastAsia="ＭＳ Ｐ明朝" w:hAnsi="ＭＳ Ｐ明朝"/>
          <w:sz w:val="22"/>
        </w:rPr>
        <w:t>1 年収見込み額が130万円、60歳以上又は</w:t>
      </w:r>
      <w:r w:rsidR="0039739A">
        <w:rPr>
          <w:rFonts w:ascii="ＭＳ Ｐ明朝" w:eastAsia="ＭＳ Ｐ明朝" w:hAnsi="ＭＳ Ｐ明朝" w:hint="eastAsia"/>
          <w:sz w:val="22"/>
        </w:rPr>
        <w:t>障がい</w:t>
      </w:r>
      <w:r w:rsidRPr="002878E3">
        <w:rPr>
          <w:rFonts w:ascii="ＭＳ Ｐ明朝" w:eastAsia="ＭＳ Ｐ明朝" w:hAnsi="ＭＳ Ｐ明朝"/>
          <w:sz w:val="22"/>
        </w:rPr>
        <w:t>者は180万円</w:t>
      </w:r>
      <w:r w:rsidRPr="002878E3">
        <w:rPr>
          <w:rFonts w:ascii="ＭＳ Ｐ明朝" w:eastAsia="ＭＳ Ｐ明朝" w:hAnsi="ＭＳ Ｐ明朝" w:hint="eastAsia"/>
          <w:sz w:val="22"/>
        </w:rPr>
        <w:t>、</w:t>
      </w:r>
      <w:r w:rsidRPr="002878E3">
        <w:rPr>
          <w:rFonts w:ascii="ＭＳ Ｐ明朝" w:eastAsia="ＭＳ Ｐ明朝" w:hAnsi="ＭＳ Ｐ明朝"/>
          <w:sz w:val="22"/>
        </w:rPr>
        <w:t>19歳以上23歳未満(被保険者の配偶者除く)の場合は150万円</w:t>
      </w:r>
    </w:p>
    <w:p w14:paraId="01A5D809" w14:textId="0F7AC878" w:rsidR="002878E3" w:rsidRPr="002878E3" w:rsidRDefault="002878E3" w:rsidP="004B22B1">
      <w:pPr>
        <w:ind w:leftChars="150" w:left="755" w:hangingChars="200" w:hanging="440"/>
        <w:rPr>
          <w:rFonts w:ascii="ＭＳ Ｐ明朝" w:eastAsia="ＭＳ Ｐ明朝" w:hAnsi="ＭＳ Ｐ明朝"/>
          <w:sz w:val="22"/>
        </w:rPr>
      </w:pPr>
      <w:r w:rsidRPr="002878E3">
        <w:rPr>
          <w:rFonts w:ascii="ＭＳ Ｐ明朝" w:eastAsia="ＭＳ Ｐ明朝" w:hAnsi="ＭＳ Ｐ明朝" w:hint="eastAsia"/>
          <w:sz w:val="22"/>
        </w:rPr>
        <w:t>※</w:t>
      </w:r>
      <w:r w:rsidRPr="002878E3">
        <w:rPr>
          <w:rFonts w:ascii="ＭＳ Ｐ明朝" w:eastAsia="ＭＳ Ｐ明朝" w:hAnsi="ＭＳ Ｐ明朝"/>
          <w:sz w:val="22"/>
        </w:rPr>
        <w:t>2 交付されている方のみ返却してください。</w:t>
      </w:r>
    </w:p>
    <w:p w14:paraId="525D82B9" w14:textId="77777777" w:rsidR="002878E3" w:rsidRPr="002878E3" w:rsidRDefault="002878E3" w:rsidP="002878E3">
      <w:pPr>
        <w:ind w:firstLineChars="100" w:firstLine="220"/>
        <w:rPr>
          <w:rFonts w:ascii="ＭＳ Ｐ明朝" w:eastAsia="ＭＳ Ｐ明朝" w:hAnsi="ＭＳ Ｐ明朝"/>
          <w:sz w:val="22"/>
        </w:rPr>
      </w:pPr>
    </w:p>
    <w:p w14:paraId="686CC88D" w14:textId="77777777" w:rsidR="002878E3" w:rsidRDefault="002878E3" w:rsidP="002878E3">
      <w:pPr>
        <w:pStyle w:val="a3"/>
        <w:numPr>
          <w:ilvl w:val="0"/>
          <w:numId w:val="2"/>
        </w:numPr>
        <w:ind w:leftChars="0"/>
        <w:rPr>
          <w:rFonts w:ascii="ＭＳ Ｐ明朝" w:eastAsia="ＭＳ Ｐ明朝" w:hAnsi="ＭＳ Ｐ明朝"/>
          <w:sz w:val="22"/>
        </w:rPr>
      </w:pPr>
      <w:r w:rsidRPr="002878E3">
        <w:rPr>
          <w:rFonts w:ascii="ＭＳ Ｐ明朝" w:eastAsia="ＭＳ Ｐ明朝" w:hAnsi="ＭＳ Ｐ明朝"/>
          <w:sz w:val="22"/>
        </w:rPr>
        <w:t>認定基準額を超える収入であったにもかかわらず</w:t>
      </w:r>
      <w:r w:rsidR="0039739A">
        <w:rPr>
          <w:rFonts w:ascii="ＭＳ Ｐ明朝" w:eastAsia="ＭＳ Ｐ明朝" w:hAnsi="ＭＳ Ｐ明朝" w:hint="eastAsia"/>
          <w:sz w:val="22"/>
        </w:rPr>
        <w:t>被扶養者削除</w:t>
      </w:r>
      <w:r w:rsidRPr="002878E3">
        <w:rPr>
          <w:rFonts w:ascii="ＭＳ Ｐ明朝" w:eastAsia="ＭＳ Ｐ明朝" w:hAnsi="ＭＳ Ｐ明朝"/>
          <w:sz w:val="22"/>
        </w:rPr>
        <w:t>手続きを行わなかった場合、被扶養者の要件を満たさなくなった日に遡って資格を喪失することに異存ありません。また、</w:t>
      </w:r>
      <w:r w:rsidR="0039739A">
        <w:rPr>
          <w:rFonts w:ascii="ＭＳ Ｐ明朝" w:eastAsia="ＭＳ Ｐ明朝" w:hAnsi="ＭＳ Ｐ明朝" w:hint="eastAsia"/>
          <w:sz w:val="22"/>
        </w:rPr>
        <w:t>削除</w:t>
      </w:r>
      <w:r w:rsidRPr="002878E3">
        <w:rPr>
          <w:rFonts w:ascii="ＭＳ Ｐ明朝" w:eastAsia="ＭＳ Ｐ明朝" w:hAnsi="ＭＳ Ｐ明朝"/>
          <w:sz w:val="22"/>
        </w:rPr>
        <w:t>日以降、</w:t>
      </w:r>
      <w:r w:rsidR="004D13C3">
        <w:rPr>
          <w:rFonts w:ascii="ＭＳ Ｐ明朝" w:eastAsia="ＭＳ Ｐ明朝" w:hAnsi="ＭＳ Ｐ明朝" w:hint="eastAsia"/>
          <w:sz w:val="22"/>
        </w:rPr>
        <w:t>リケンＮＰＲ</w:t>
      </w:r>
      <w:r w:rsidRPr="002878E3">
        <w:rPr>
          <w:rFonts w:ascii="ＭＳ Ｐ明朝" w:eastAsia="ＭＳ Ｐ明朝" w:hAnsi="ＭＳ Ｐ明朝"/>
          <w:sz w:val="22"/>
        </w:rPr>
        <w:t>健保の資格で医療機関を受診した場合は、健康保険組合負担分の医療費の請求に応じます。</w:t>
      </w:r>
    </w:p>
    <w:p w14:paraId="3056AA42" w14:textId="77777777" w:rsidR="004D13C3" w:rsidRPr="0039739A" w:rsidRDefault="004D13C3" w:rsidP="0039739A">
      <w:pPr>
        <w:rPr>
          <w:rFonts w:ascii="ＭＳ Ｐ明朝" w:eastAsia="ＭＳ Ｐ明朝" w:hAnsi="ＭＳ Ｐ明朝"/>
          <w:sz w:val="22"/>
        </w:rPr>
      </w:pPr>
    </w:p>
    <w:p w14:paraId="07CE6213" w14:textId="77777777" w:rsidR="002878E3" w:rsidRPr="002878E3" w:rsidRDefault="002878E3" w:rsidP="004D13C3">
      <w:pPr>
        <w:jc w:val="right"/>
        <w:rPr>
          <w:rFonts w:ascii="ＭＳ Ｐ明朝" w:eastAsia="ＭＳ Ｐ明朝" w:hAnsi="ＭＳ Ｐ明朝"/>
          <w:sz w:val="22"/>
        </w:rPr>
      </w:pPr>
      <w:r w:rsidRPr="002878E3">
        <w:rPr>
          <w:rFonts w:ascii="ＭＳ Ｐ明朝" w:eastAsia="ＭＳ Ｐ明朝" w:hAnsi="ＭＳ Ｐ明朝" w:hint="eastAsia"/>
          <w:sz w:val="22"/>
        </w:rPr>
        <w:t>以上</w:t>
      </w:r>
    </w:p>
    <w:p w14:paraId="139519F1" w14:textId="77777777" w:rsidR="004D13C3" w:rsidRDefault="004D13C3" w:rsidP="002878E3">
      <w:pPr>
        <w:rPr>
          <w:rFonts w:ascii="ＭＳ Ｐ明朝" w:eastAsia="ＭＳ Ｐ明朝" w:hAnsi="ＭＳ Ｐ明朝"/>
          <w:sz w:val="22"/>
        </w:rPr>
      </w:pPr>
    </w:p>
    <w:p w14:paraId="5A10FE60" w14:textId="77777777" w:rsidR="004D13C3" w:rsidRDefault="004D13C3" w:rsidP="002878E3">
      <w:pPr>
        <w:rPr>
          <w:rFonts w:ascii="ＭＳ Ｐ明朝" w:eastAsia="ＭＳ Ｐ明朝" w:hAnsi="ＭＳ Ｐ明朝"/>
          <w:sz w:val="22"/>
        </w:rPr>
      </w:pPr>
    </w:p>
    <w:p w14:paraId="58FBA22F" w14:textId="77777777" w:rsidR="002878E3" w:rsidRPr="004D13C3" w:rsidRDefault="004D13C3" w:rsidP="002878E3">
      <w:pPr>
        <w:rPr>
          <w:rFonts w:ascii="ＭＳ Ｐ明朝" w:eastAsia="ＭＳ Ｐ明朝" w:hAnsi="ＭＳ Ｐ明朝"/>
          <w:sz w:val="24"/>
          <w:szCs w:val="24"/>
        </w:rPr>
      </w:pPr>
      <w:r w:rsidRPr="004D13C3">
        <w:rPr>
          <w:rFonts w:ascii="ＭＳ Ｐ明朝" w:eastAsia="ＭＳ Ｐ明朝" w:hAnsi="ＭＳ Ｐ明朝" w:hint="eastAsia"/>
          <w:sz w:val="24"/>
          <w:szCs w:val="24"/>
        </w:rPr>
        <w:t>リケンＮＰＲ</w:t>
      </w:r>
      <w:r w:rsidR="002878E3" w:rsidRPr="004D13C3">
        <w:rPr>
          <w:rFonts w:ascii="ＭＳ Ｐ明朝" w:eastAsia="ＭＳ Ｐ明朝" w:hAnsi="ＭＳ Ｐ明朝" w:hint="eastAsia"/>
          <w:sz w:val="24"/>
          <w:szCs w:val="24"/>
        </w:rPr>
        <w:t>健康保険組合</w:t>
      </w:r>
      <w:r w:rsidR="002878E3" w:rsidRPr="004D13C3">
        <w:rPr>
          <w:rFonts w:ascii="ＭＳ Ｐ明朝" w:eastAsia="ＭＳ Ｐ明朝" w:hAnsi="ＭＳ Ｐ明朝"/>
          <w:sz w:val="24"/>
          <w:szCs w:val="24"/>
        </w:rPr>
        <w:t xml:space="preserve"> 理事長殿</w:t>
      </w:r>
    </w:p>
    <w:p w14:paraId="4889C1D6" w14:textId="77777777" w:rsidR="004D13C3" w:rsidRPr="004D13C3" w:rsidRDefault="004D13C3" w:rsidP="004D13C3">
      <w:pPr>
        <w:ind w:firstLineChars="1300" w:firstLine="3120"/>
        <w:rPr>
          <w:rFonts w:ascii="ＭＳ Ｐ明朝" w:eastAsia="ＭＳ Ｐ明朝" w:hAnsi="ＭＳ Ｐ明朝"/>
          <w:sz w:val="24"/>
          <w:szCs w:val="24"/>
        </w:rPr>
      </w:pPr>
    </w:p>
    <w:p w14:paraId="67DE03A2" w14:textId="77777777" w:rsidR="002878E3" w:rsidRPr="004D13C3" w:rsidRDefault="004D13C3" w:rsidP="004D13C3">
      <w:pPr>
        <w:ind w:firstLineChars="2200" w:firstLine="4840"/>
        <w:jc w:val="right"/>
        <w:rPr>
          <w:rFonts w:ascii="ＭＳ Ｐ明朝" w:eastAsia="ＭＳ Ｐ明朝" w:hAnsi="ＭＳ Ｐ明朝"/>
          <w:sz w:val="22"/>
        </w:rPr>
      </w:pPr>
      <w:r w:rsidRPr="004D13C3">
        <w:rPr>
          <w:rFonts w:ascii="ＭＳ Ｐ明朝" w:eastAsia="ＭＳ Ｐ明朝" w:hAnsi="ＭＳ Ｐ明朝" w:hint="eastAsia"/>
          <w:sz w:val="22"/>
        </w:rPr>
        <w:t xml:space="preserve">令和　　　　</w:t>
      </w:r>
      <w:r w:rsidR="002878E3" w:rsidRPr="004D13C3">
        <w:rPr>
          <w:rFonts w:ascii="ＭＳ Ｐ明朝" w:eastAsia="ＭＳ Ｐ明朝" w:hAnsi="ＭＳ Ｐ明朝" w:hint="eastAsia"/>
          <w:sz w:val="22"/>
        </w:rPr>
        <w:t>年</w:t>
      </w:r>
      <w:r w:rsidRPr="004D13C3">
        <w:rPr>
          <w:rFonts w:ascii="ＭＳ Ｐ明朝" w:eastAsia="ＭＳ Ｐ明朝" w:hAnsi="ＭＳ Ｐ明朝" w:hint="eastAsia"/>
          <w:sz w:val="22"/>
        </w:rPr>
        <w:t xml:space="preserve">　　　　</w:t>
      </w:r>
      <w:r w:rsidR="002878E3" w:rsidRPr="004D13C3">
        <w:rPr>
          <w:rFonts w:ascii="ＭＳ Ｐ明朝" w:eastAsia="ＭＳ Ｐ明朝" w:hAnsi="ＭＳ Ｐ明朝"/>
          <w:sz w:val="22"/>
        </w:rPr>
        <w:t xml:space="preserve"> 月 </w:t>
      </w:r>
      <w:r w:rsidRPr="004D13C3">
        <w:rPr>
          <w:rFonts w:ascii="ＭＳ Ｐ明朝" w:eastAsia="ＭＳ Ｐ明朝" w:hAnsi="ＭＳ Ｐ明朝" w:hint="eastAsia"/>
          <w:sz w:val="22"/>
        </w:rPr>
        <w:t xml:space="preserve">　　　　</w:t>
      </w:r>
      <w:r w:rsidR="002878E3" w:rsidRPr="004D13C3">
        <w:rPr>
          <w:rFonts w:ascii="ＭＳ Ｐ明朝" w:eastAsia="ＭＳ Ｐ明朝" w:hAnsi="ＭＳ Ｐ明朝"/>
          <w:sz w:val="22"/>
        </w:rPr>
        <w:t>日</w:t>
      </w:r>
    </w:p>
    <w:p w14:paraId="4B3E5656" w14:textId="77777777" w:rsidR="002878E3" w:rsidRPr="004D13C3" w:rsidRDefault="002878E3" w:rsidP="004D13C3">
      <w:pPr>
        <w:spacing w:before="360" w:after="240"/>
        <w:ind w:firstLineChars="1500" w:firstLine="3600"/>
        <w:rPr>
          <w:rFonts w:ascii="ＭＳ Ｐ明朝" w:eastAsia="ＭＳ Ｐ明朝" w:hAnsi="ＭＳ Ｐ明朝"/>
          <w:sz w:val="24"/>
          <w:szCs w:val="24"/>
        </w:rPr>
      </w:pPr>
      <w:r w:rsidRPr="004D13C3">
        <w:rPr>
          <w:rFonts w:ascii="ＭＳ Ｐ明朝" w:eastAsia="ＭＳ Ｐ明朝" w:hAnsi="ＭＳ Ｐ明朝" w:hint="eastAsia"/>
          <w:sz w:val="24"/>
          <w:szCs w:val="24"/>
        </w:rPr>
        <w:t>事業所名</w:t>
      </w:r>
      <w:r w:rsidR="004D13C3" w:rsidRPr="004D13C3">
        <w:rPr>
          <w:rFonts w:ascii="ＭＳ Ｐ明朝" w:eastAsia="ＭＳ Ｐ明朝" w:hAnsi="ＭＳ Ｐ明朝" w:hint="eastAsia"/>
          <w:sz w:val="24"/>
          <w:szCs w:val="24"/>
        </w:rPr>
        <w:t xml:space="preserve">　　　　　　　　</w:t>
      </w:r>
    </w:p>
    <w:p w14:paraId="3182FE14" w14:textId="77777777" w:rsidR="002878E3" w:rsidRPr="004D13C3" w:rsidRDefault="002878E3" w:rsidP="004D13C3">
      <w:pPr>
        <w:spacing w:before="360" w:after="240"/>
        <w:ind w:firstLineChars="1500" w:firstLine="3600"/>
        <w:rPr>
          <w:rFonts w:ascii="ＭＳ Ｐ明朝" w:eastAsia="ＭＳ Ｐ明朝" w:hAnsi="ＭＳ Ｐ明朝"/>
          <w:sz w:val="24"/>
          <w:szCs w:val="24"/>
        </w:rPr>
      </w:pPr>
      <w:r w:rsidRPr="004D13C3">
        <w:rPr>
          <w:rFonts w:ascii="ＭＳ Ｐ明朝" w:eastAsia="ＭＳ Ｐ明朝" w:hAnsi="ＭＳ Ｐ明朝" w:hint="eastAsia"/>
          <w:sz w:val="24"/>
          <w:szCs w:val="24"/>
        </w:rPr>
        <w:t>被保険者名</w:t>
      </w:r>
      <w:r w:rsidRPr="004D13C3">
        <w:rPr>
          <w:rFonts w:ascii="ＭＳ Ｐ明朝" w:eastAsia="ＭＳ Ｐ明朝" w:hAnsi="ＭＳ Ｐ明朝"/>
          <w:sz w:val="24"/>
          <w:szCs w:val="24"/>
        </w:rPr>
        <w:t xml:space="preserve"> </w:t>
      </w:r>
      <w:r w:rsidR="004D13C3" w:rsidRPr="004D13C3">
        <w:rPr>
          <w:rFonts w:ascii="ＭＳ Ｐ明朝" w:eastAsia="ＭＳ Ｐ明朝" w:hAnsi="ＭＳ Ｐ明朝" w:hint="eastAsia"/>
          <w:sz w:val="24"/>
          <w:szCs w:val="24"/>
        </w:rPr>
        <w:t xml:space="preserve">　　　　　　</w:t>
      </w:r>
    </w:p>
    <w:p w14:paraId="095A2122" w14:textId="77777777" w:rsidR="004D13C3" w:rsidRPr="004D13C3" w:rsidRDefault="002878E3" w:rsidP="004D13C3">
      <w:pPr>
        <w:spacing w:before="360" w:after="240"/>
        <w:ind w:firstLineChars="1500" w:firstLine="3600"/>
        <w:rPr>
          <w:rFonts w:ascii="ＭＳ Ｐ明朝" w:eastAsia="ＭＳ Ｐ明朝" w:hAnsi="ＭＳ Ｐ明朝"/>
          <w:sz w:val="24"/>
          <w:szCs w:val="24"/>
        </w:rPr>
      </w:pPr>
      <w:r w:rsidRPr="004D13C3">
        <w:rPr>
          <w:rFonts w:ascii="ＭＳ Ｐ明朝" w:eastAsia="ＭＳ Ｐ明朝" w:hAnsi="ＭＳ Ｐ明朝" w:hint="eastAsia"/>
          <w:sz w:val="24"/>
          <w:szCs w:val="24"/>
        </w:rPr>
        <w:t>認定申請対象者名</w:t>
      </w:r>
      <w:r w:rsidRPr="004D13C3">
        <w:rPr>
          <w:rFonts w:ascii="ＭＳ Ｐ明朝" w:eastAsia="ＭＳ Ｐ明朝" w:hAnsi="ＭＳ Ｐ明朝"/>
          <w:sz w:val="24"/>
          <w:szCs w:val="24"/>
        </w:rPr>
        <w:t xml:space="preserve"> </w:t>
      </w:r>
      <w:r w:rsidR="004D13C3" w:rsidRPr="004D13C3">
        <w:rPr>
          <w:rFonts w:ascii="ＭＳ Ｐ明朝" w:eastAsia="ＭＳ Ｐ明朝" w:hAnsi="ＭＳ Ｐ明朝" w:hint="eastAsia"/>
          <w:sz w:val="24"/>
          <w:szCs w:val="24"/>
        </w:rPr>
        <w:t xml:space="preserve">　　</w:t>
      </w:r>
    </w:p>
    <w:p w14:paraId="61B5BCFD" w14:textId="77777777" w:rsidR="004D13C3" w:rsidRDefault="004D13C3" w:rsidP="004D13C3">
      <w:pPr>
        <w:jc w:val="right"/>
        <w:rPr>
          <w:rFonts w:ascii="ＭＳ Ｐ明朝" w:eastAsia="ＭＳ Ｐ明朝" w:hAnsi="ＭＳ Ｐ明朝"/>
          <w:sz w:val="16"/>
          <w:szCs w:val="16"/>
        </w:rPr>
      </w:pPr>
    </w:p>
    <w:p w14:paraId="14201320" w14:textId="77777777" w:rsidR="00C52D6F" w:rsidRPr="004D13C3" w:rsidRDefault="004D13C3" w:rsidP="004D13C3">
      <w:pPr>
        <w:jc w:val="right"/>
        <w:rPr>
          <w:rFonts w:ascii="ＭＳ Ｐ明朝" w:eastAsia="ＭＳ Ｐ明朝" w:hAnsi="ＭＳ Ｐ明朝"/>
          <w:sz w:val="16"/>
          <w:szCs w:val="16"/>
        </w:rPr>
      </w:pPr>
      <w:r w:rsidRPr="004D13C3">
        <w:rPr>
          <w:rFonts w:ascii="ＭＳ Ｐ明朝" w:eastAsia="ＭＳ Ｐ明朝" w:hAnsi="ＭＳ Ｐ明朝" w:hint="eastAsia"/>
          <w:sz w:val="16"/>
          <w:szCs w:val="16"/>
        </w:rPr>
        <w:t>リケンNPR健康保険組合</w:t>
      </w:r>
      <w:r w:rsidRPr="004D13C3">
        <w:rPr>
          <w:rFonts w:ascii="ＭＳ Ｐ明朝" w:eastAsia="ＭＳ Ｐ明朝" w:hAnsi="ＭＳ Ｐ明朝"/>
          <w:sz w:val="16"/>
          <w:szCs w:val="16"/>
        </w:rPr>
        <w:t>R8.4</w:t>
      </w:r>
    </w:p>
    <w:sectPr w:rsidR="00C52D6F" w:rsidRPr="004D13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6C1"/>
    <w:multiLevelType w:val="hybridMultilevel"/>
    <w:tmpl w:val="9AA41E04"/>
    <w:lvl w:ilvl="0" w:tplc="86C01C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7972D2"/>
    <w:multiLevelType w:val="hybridMultilevel"/>
    <w:tmpl w:val="82B008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86257">
    <w:abstractNumId w:val="1"/>
  </w:num>
  <w:num w:numId="2" w16cid:durableId="186077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E3"/>
    <w:rsid w:val="002878E3"/>
    <w:rsid w:val="0039739A"/>
    <w:rsid w:val="004B22B1"/>
    <w:rsid w:val="004D13C3"/>
    <w:rsid w:val="008C2CCE"/>
    <w:rsid w:val="00C52D6F"/>
    <w:rsid w:val="00D50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1D460D"/>
  <w15:chartTrackingRefBased/>
  <w15:docId w15:val="{6DD37DE5-D6BA-4D50-9571-E83EE3C8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8E3"/>
    <w:pPr>
      <w:ind w:leftChars="400" w:left="840"/>
    </w:pPr>
  </w:style>
  <w:style w:type="paragraph" w:styleId="a4">
    <w:name w:val="Note Heading"/>
    <w:basedOn w:val="a"/>
    <w:next w:val="a"/>
    <w:link w:val="a5"/>
    <w:uiPriority w:val="99"/>
    <w:unhideWhenUsed/>
    <w:rsid w:val="004D13C3"/>
    <w:pPr>
      <w:jc w:val="center"/>
    </w:pPr>
    <w:rPr>
      <w:rFonts w:ascii="ＭＳ Ｐ明朝" w:eastAsia="ＭＳ Ｐ明朝" w:hAnsi="ＭＳ Ｐ明朝"/>
      <w:sz w:val="22"/>
    </w:rPr>
  </w:style>
  <w:style w:type="character" w:customStyle="1" w:styleId="a5">
    <w:name w:val="記 (文字)"/>
    <w:basedOn w:val="a0"/>
    <w:link w:val="a4"/>
    <w:uiPriority w:val="99"/>
    <w:rsid w:val="004D13C3"/>
    <w:rPr>
      <w:rFonts w:ascii="ＭＳ Ｐ明朝" w:eastAsia="ＭＳ Ｐ明朝" w:hAnsi="ＭＳ Ｐ明朝"/>
      <w:sz w:val="22"/>
    </w:rPr>
  </w:style>
  <w:style w:type="paragraph" w:styleId="a6">
    <w:name w:val="Closing"/>
    <w:basedOn w:val="a"/>
    <w:link w:val="a7"/>
    <w:uiPriority w:val="99"/>
    <w:unhideWhenUsed/>
    <w:rsid w:val="004D13C3"/>
    <w:pPr>
      <w:jc w:val="right"/>
    </w:pPr>
    <w:rPr>
      <w:rFonts w:ascii="ＭＳ Ｐ明朝" w:eastAsia="ＭＳ Ｐ明朝" w:hAnsi="ＭＳ Ｐ明朝"/>
      <w:sz w:val="22"/>
    </w:rPr>
  </w:style>
  <w:style w:type="character" w:customStyle="1" w:styleId="a7">
    <w:name w:val="結語 (文字)"/>
    <w:basedOn w:val="a0"/>
    <w:link w:val="a6"/>
    <w:uiPriority w:val="99"/>
    <w:rsid w:val="004D13C3"/>
    <w:rPr>
      <w:rFonts w:ascii="ＭＳ Ｐ明朝" w:eastAsia="ＭＳ Ｐ明朝" w:hAnsi="ＭＳ Ｐ明朝"/>
      <w:sz w:val="22"/>
    </w:rPr>
  </w:style>
  <w:style w:type="paragraph" w:styleId="a8">
    <w:name w:val="Balloon Text"/>
    <w:basedOn w:val="a"/>
    <w:link w:val="a9"/>
    <w:uiPriority w:val="99"/>
    <w:semiHidden/>
    <w:unhideWhenUsed/>
    <w:rsid w:val="004D13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13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植木 晴子</dc:creator>
  <cp:keywords/>
  <dc:description/>
  <cp:lastModifiedBy>山中 正美</cp:lastModifiedBy>
  <cp:revision>4</cp:revision>
  <cp:lastPrinted>2026-04-06T02:40:00Z</cp:lastPrinted>
  <dcterms:created xsi:type="dcterms:W3CDTF">2026-04-06T02:16:00Z</dcterms:created>
  <dcterms:modified xsi:type="dcterms:W3CDTF">2026-04-06T06:47:00Z</dcterms:modified>
</cp:coreProperties>
</file>